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2454" w14:textId="3BEFFBE8" w:rsidR="00244B01" w:rsidRDefault="00244B01" w:rsidP="001E775B">
      <w:pPr>
        <w:rPr>
          <w:b/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009FD464" wp14:editId="77E4DA0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89940" cy="1017270"/>
            <wp:effectExtent l="0" t="0" r="0" b="0"/>
            <wp:wrapTight wrapText="bothSides">
              <wp:wrapPolygon edited="0">
                <wp:start x="7640" y="0"/>
                <wp:lineTo x="4514" y="1618"/>
                <wp:lineTo x="1042" y="4045"/>
                <wp:lineTo x="0" y="8360"/>
                <wp:lineTo x="0" y="9708"/>
                <wp:lineTo x="2084" y="13483"/>
                <wp:lineTo x="347" y="17798"/>
                <wp:lineTo x="347" y="21303"/>
                <wp:lineTo x="20836" y="21303"/>
                <wp:lineTo x="20836" y="17798"/>
                <wp:lineTo x="19100" y="13483"/>
                <wp:lineTo x="21183" y="9708"/>
                <wp:lineTo x="20489" y="4045"/>
                <wp:lineTo x="15280" y="809"/>
                <wp:lineTo x="13196" y="0"/>
                <wp:lineTo x="764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95EC9" w14:textId="4CDB42DE" w:rsidR="001E775B" w:rsidRPr="00244B01" w:rsidRDefault="001E775B" w:rsidP="001E775B">
      <w:pPr>
        <w:rPr>
          <w:b/>
          <w:sz w:val="32"/>
          <w:szCs w:val="32"/>
        </w:rPr>
      </w:pPr>
      <w:r w:rsidRPr="00244B01">
        <w:rPr>
          <w:b/>
          <w:sz w:val="32"/>
          <w:szCs w:val="32"/>
        </w:rPr>
        <w:t xml:space="preserve">STUDENTS AS CO-CREATORS PROJECT BUDGET PLAN </w:t>
      </w:r>
    </w:p>
    <w:p w14:paraId="18FE5088" w14:textId="77777777" w:rsidR="00244B01" w:rsidRDefault="00244B01" w:rsidP="001E775B">
      <w:pPr>
        <w:spacing w:line="276" w:lineRule="auto"/>
        <w:rPr>
          <w:sz w:val="24"/>
        </w:rPr>
      </w:pPr>
    </w:p>
    <w:p w14:paraId="5A30E22A" w14:textId="77777777" w:rsidR="00244B01" w:rsidRDefault="001E775B" w:rsidP="001E775B">
      <w:pPr>
        <w:spacing w:line="276" w:lineRule="auto"/>
        <w:rPr>
          <w:rFonts w:eastAsia="Arial" w:cs="Arial"/>
          <w:color w:val="FF0000"/>
          <w:sz w:val="24"/>
          <w:lang w:eastAsia="zh-TW"/>
        </w:rPr>
      </w:pPr>
      <w:r w:rsidRPr="00684C85">
        <w:rPr>
          <w:rFonts w:eastAsia="Arial" w:cs="Arial"/>
          <w:color w:val="000000"/>
          <w:sz w:val="24"/>
          <w:lang w:eastAsia="zh-TW"/>
        </w:rPr>
        <w:t xml:space="preserve">Project Title: </w:t>
      </w:r>
      <w:r w:rsidR="008665EA" w:rsidRPr="00684C85">
        <w:rPr>
          <w:rFonts w:eastAsia="Arial" w:cs="Arial"/>
          <w:color w:val="000000"/>
          <w:sz w:val="24"/>
          <w:lang w:eastAsia="zh-TW"/>
        </w:rPr>
        <w:t xml:space="preserve"> </w:t>
      </w:r>
    </w:p>
    <w:p w14:paraId="40589B11" w14:textId="71FB8BD8" w:rsidR="001E775B" w:rsidRPr="00684C85" w:rsidRDefault="001E775B" w:rsidP="001E775B">
      <w:pPr>
        <w:spacing w:line="276" w:lineRule="auto"/>
        <w:rPr>
          <w:rFonts w:eastAsia="Arial" w:cs="Arial"/>
          <w:color w:val="FF0000"/>
          <w:sz w:val="24"/>
          <w:lang w:eastAsia="zh-TW"/>
        </w:rPr>
      </w:pPr>
      <w:r w:rsidRPr="00684C85">
        <w:rPr>
          <w:rFonts w:eastAsia="Arial" w:cs="Arial"/>
          <w:color w:val="000000"/>
          <w:sz w:val="24"/>
          <w:lang w:eastAsia="zh-TW"/>
        </w:rPr>
        <w:t>Budget Prepared by:</w:t>
      </w:r>
      <w:r w:rsidR="008665EA" w:rsidRPr="00684C85">
        <w:rPr>
          <w:rFonts w:eastAsia="Arial" w:cs="Arial"/>
          <w:color w:val="000000"/>
          <w:sz w:val="24"/>
          <w:lang w:eastAsia="zh-TW"/>
        </w:rPr>
        <w:t xml:space="preserve"> </w:t>
      </w:r>
    </w:p>
    <w:p w14:paraId="2FDD4941" w14:textId="77777777" w:rsidR="00244B01" w:rsidRDefault="00244B01" w:rsidP="001E775B">
      <w:pPr>
        <w:spacing w:line="276" w:lineRule="auto"/>
        <w:rPr>
          <w:rFonts w:eastAsia="Arial" w:cs="Arial"/>
          <w:b/>
          <w:color w:val="000000"/>
          <w:sz w:val="24"/>
          <w:lang w:eastAsia="zh-TW"/>
        </w:rPr>
      </w:pPr>
    </w:p>
    <w:p w14:paraId="32A522BB" w14:textId="15DC52BC" w:rsidR="00D9614B" w:rsidRPr="00D9614B" w:rsidRDefault="00D9614B" w:rsidP="001E775B">
      <w:pPr>
        <w:spacing w:line="276" w:lineRule="auto"/>
        <w:rPr>
          <w:rFonts w:eastAsia="Arial" w:cs="Arial"/>
          <w:b/>
          <w:color w:val="000000"/>
          <w:sz w:val="22"/>
          <w:szCs w:val="22"/>
          <w:lang w:eastAsia="zh-TW"/>
        </w:rPr>
      </w:pPr>
      <w:r w:rsidRPr="00D9614B">
        <w:rPr>
          <w:rFonts w:eastAsia="Arial" w:cs="Arial"/>
          <w:b/>
          <w:color w:val="000000"/>
          <w:sz w:val="22"/>
          <w:szCs w:val="22"/>
          <w:lang w:eastAsia="zh-TW"/>
        </w:rPr>
        <w:t>Please note: there are up to £300 in research consumables and costs available for each project.  This does not include the student bursaries which are counted separately.</w:t>
      </w:r>
    </w:p>
    <w:p w14:paraId="043239B4" w14:textId="77777777" w:rsidR="00D9614B" w:rsidRPr="00D9614B" w:rsidRDefault="00D9614B" w:rsidP="001E775B">
      <w:pPr>
        <w:spacing w:line="276" w:lineRule="auto"/>
        <w:rPr>
          <w:rFonts w:eastAsia="Arial" w:cs="Arial"/>
          <w:b/>
          <w:color w:val="000000"/>
          <w:sz w:val="22"/>
          <w:szCs w:val="22"/>
          <w:lang w:eastAsia="zh-TW"/>
        </w:rPr>
      </w:pPr>
    </w:p>
    <w:p w14:paraId="4B37E9BD" w14:textId="0E24BC9B" w:rsidR="001E775B" w:rsidRPr="00D9614B" w:rsidRDefault="001E775B" w:rsidP="001E775B">
      <w:pP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  <w:lang w:eastAsia="zh-TW"/>
        </w:rPr>
      </w:pPr>
      <w:r w:rsidRPr="00D9614B">
        <w:rPr>
          <w:rFonts w:eastAsia="Arial" w:cs="Arial"/>
          <w:b/>
          <w:color w:val="000000"/>
          <w:sz w:val="22"/>
          <w:szCs w:val="22"/>
          <w:lang w:eastAsia="zh-TW"/>
        </w:rPr>
        <w:t>Promotional Materials</w:t>
      </w:r>
      <w:r w:rsidR="00684C85" w:rsidRPr="00D9614B">
        <w:rPr>
          <w:rFonts w:eastAsia="Arial" w:cs="Arial"/>
          <w:b/>
          <w:color w:val="000000"/>
          <w:sz w:val="22"/>
          <w:szCs w:val="22"/>
          <w:lang w:eastAsia="zh-TW"/>
        </w:rPr>
        <w:t xml:space="preserve"> (please list items and costs)</w:t>
      </w:r>
    </w:p>
    <w:p w14:paraId="039449B5" w14:textId="3908C56D" w:rsidR="00320DD9" w:rsidRPr="00D9614B" w:rsidRDefault="00320DD9" w:rsidP="00684C85">
      <w:pPr>
        <w:spacing w:line="276" w:lineRule="auto"/>
        <w:contextualSpacing/>
        <w:rPr>
          <w:rFonts w:eastAsia="Arial" w:cs="Arial"/>
          <w:color w:val="FF0000"/>
          <w:sz w:val="22"/>
          <w:szCs w:val="22"/>
          <w:u w:val="single"/>
          <w:lang w:eastAsia="zh-TW"/>
        </w:rPr>
      </w:pPr>
    </w:p>
    <w:p w14:paraId="09636C3E" w14:textId="40A3D231" w:rsidR="001E775B" w:rsidRPr="00D9614B" w:rsidRDefault="001E775B" w:rsidP="00320DD9">
      <w:pPr>
        <w:spacing w:line="276" w:lineRule="auto"/>
        <w:contextualSpacing/>
        <w:rPr>
          <w:rFonts w:eastAsia="Arial" w:cs="Arial"/>
          <w:color w:val="000000"/>
          <w:sz w:val="22"/>
          <w:szCs w:val="22"/>
          <w:u w:val="single"/>
          <w:lang w:eastAsia="zh-TW"/>
        </w:rPr>
      </w:pPr>
    </w:p>
    <w:p w14:paraId="0DE076D1" w14:textId="72DA3E9A" w:rsidR="001E775B" w:rsidRPr="00D9614B" w:rsidRDefault="001E775B" w:rsidP="00684C85">
      <w:pPr>
        <w:spacing w:line="276" w:lineRule="auto"/>
        <w:contextualSpacing/>
        <w:rPr>
          <w:rFonts w:eastAsia="Arial" w:cs="Arial"/>
          <w:b/>
          <w:color w:val="000000"/>
          <w:sz w:val="22"/>
          <w:szCs w:val="22"/>
          <w:u w:val="single"/>
          <w:lang w:eastAsia="zh-TW"/>
        </w:rPr>
      </w:pPr>
    </w:p>
    <w:p w14:paraId="773ADF0D" w14:textId="477B5DBF" w:rsidR="001E775B" w:rsidRPr="00D9614B" w:rsidRDefault="001E775B" w:rsidP="001E775B">
      <w:pPr>
        <w:spacing w:line="276" w:lineRule="auto"/>
        <w:rPr>
          <w:rFonts w:eastAsia="Arial" w:cs="Arial"/>
          <w:b/>
          <w:color w:val="000000"/>
          <w:sz w:val="22"/>
          <w:szCs w:val="22"/>
          <w:lang w:eastAsia="zh-TW"/>
        </w:rPr>
      </w:pPr>
      <w:r w:rsidRPr="00D9614B">
        <w:rPr>
          <w:rFonts w:eastAsia="Arial" w:cs="Arial"/>
          <w:b/>
          <w:color w:val="000000"/>
          <w:sz w:val="22"/>
          <w:szCs w:val="22"/>
          <w:lang w:eastAsia="zh-TW"/>
        </w:rPr>
        <w:t>Project Events</w:t>
      </w:r>
      <w:r w:rsidR="00684C85" w:rsidRPr="00D9614B">
        <w:rPr>
          <w:rFonts w:eastAsia="Arial" w:cs="Arial"/>
          <w:b/>
          <w:color w:val="000000"/>
          <w:sz w:val="22"/>
          <w:szCs w:val="22"/>
          <w:lang w:eastAsia="zh-TW"/>
        </w:rPr>
        <w:t xml:space="preserve"> (please list items and costs)</w:t>
      </w:r>
    </w:p>
    <w:p w14:paraId="62C8418D" w14:textId="77777777" w:rsidR="00684C85" w:rsidRPr="00D9614B" w:rsidRDefault="00684C85" w:rsidP="001E775B">
      <w:pPr>
        <w:spacing w:line="276" w:lineRule="auto"/>
        <w:rPr>
          <w:rFonts w:eastAsia="Arial" w:cs="Arial"/>
          <w:b/>
          <w:color w:val="000000"/>
          <w:sz w:val="22"/>
          <w:szCs w:val="22"/>
          <w:lang w:eastAsia="zh-TW"/>
        </w:rPr>
      </w:pPr>
    </w:p>
    <w:p w14:paraId="68C1A565" w14:textId="77777777" w:rsidR="00684C85" w:rsidRPr="00D9614B" w:rsidRDefault="00684C85" w:rsidP="001E775B">
      <w:pPr>
        <w:spacing w:line="276" w:lineRule="auto"/>
        <w:rPr>
          <w:rFonts w:eastAsia="Arial" w:cs="Arial"/>
          <w:b/>
          <w:color w:val="000000"/>
          <w:sz w:val="22"/>
          <w:szCs w:val="22"/>
          <w:lang w:eastAsia="zh-TW"/>
        </w:rPr>
      </w:pPr>
    </w:p>
    <w:p w14:paraId="67F304E8" w14:textId="77777777" w:rsidR="00684C85" w:rsidRPr="00D9614B" w:rsidRDefault="00684C85" w:rsidP="001E775B">
      <w:pPr>
        <w:spacing w:line="276" w:lineRule="auto"/>
        <w:rPr>
          <w:rFonts w:eastAsia="Arial" w:cs="Arial"/>
          <w:b/>
          <w:color w:val="000000"/>
          <w:sz w:val="22"/>
          <w:szCs w:val="22"/>
          <w:lang w:eastAsia="zh-TW"/>
        </w:rPr>
      </w:pPr>
    </w:p>
    <w:p w14:paraId="711023BA" w14:textId="1337828C" w:rsidR="00684C85" w:rsidRPr="00D9614B" w:rsidRDefault="00684C85" w:rsidP="001E775B">
      <w:pPr>
        <w:spacing w:line="276" w:lineRule="auto"/>
        <w:rPr>
          <w:rFonts w:eastAsia="Arial" w:cs="Arial"/>
          <w:b/>
          <w:color w:val="000000"/>
          <w:sz w:val="22"/>
          <w:szCs w:val="22"/>
          <w:lang w:eastAsia="zh-TW"/>
        </w:rPr>
      </w:pPr>
      <w:r w:rsidRPr="00D9614B">
        <w:rPr>
          <w:rFonts w:eastAsia="Arial" w:cs="Arial"/>
          <w:b/>
          <w:color w:val="000000"/>
          <w:sz w:val="22"/>
          <w:szCs w:val="22"/>
          <w:lang w:eastAsia="zh-TW"/>
        </w:rPr>
        <w:t>Other (please list items and costs)</w:t>
      </w:r>
    </w:p>
    <w:p w14:paraId="763D5FA2" w14:textId="0A53BA38" w:rsidR="00684C85" w:rsidRPr="00D9614B" w:rsidRDefault="00684C85" w:rsidP="00684C85">
      <w:pPr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zh-TW"/>
        </w:rPr>
      </w:pPr>
    </w:p>
    <w:p w14:paraId="405EAD72" w14:textId="77777777" w:rsidR="00D9614B" w:rsidRPr="00D9614B" w:rsidRDefault="00D9614B" w:rsidP="00684C85">
      <w:pPr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zh-TW"/>
        </w:rPr>
      </w:pPr>
    </w:p>
    <w:p w14:paraId="4ABADE61" w14:textId="5397DE98" w:rsidR="001E775B" w:rsidRPr="00D9614B" w:rsidRDefault="001E775B" w:rsidP="001E775B">
      <w:pPr>
        <w:pBdr>
          <w:bottom w:val="single" w:sz="4" w:space="1" w:color="auto"/>
        </w:pBdr>
        <w:spacing w:line="240" w:lineRule="auto"/>
        <w:ind w:left="7200"/>
        <w:rPr>
          <w:rFonts w:eastAsia="Arial" w:cs="Arial"/>
          <w:color w:val="000000"/>
          <w:sz w:val="22"/>
          <w:szCs w:val="22"/>
          <w:lang w:eastAsia="zh-TW"/>
        </w:rPr>
      </w:pPr>
      <w:r w:rsidRPr="00D9614B">
        <w:rPr>
          <w:rFonts w:eastAsia="Arial" w:cs="Arial"/>
          <w:color w:val="000000"/>
          <w:sz w:val="22"/>
          <w:szCs w:val="22"/>
          <w:lang w:eastAsia="zh-TW"/>
        </w:rPr>
        <w:t>Total project costs:</w:t>
      </w:r>
      <w:r w:rsidR="003A5986" w:rsidRPr="00D9614B">
        <w:rPr>
          <w:rFonts w:eastAsia="Arial" w:cs="Arial"/>
          <w:color w:val="000000"/>
          <w:sz w:val="22"/>
          <w:szCs w:val="22"/>
          <w:lang w:eastAsia="zh-TW"/>
        </w:rPr>
        <w:t xml:space="preserve"> </w:t>
      </w:r>
    </w:p>
    <w:p w14:paraId="7DF20447" w14:textId="77777777" w:rsidR="001E775B" w:rsidRPr="00D9614B" w:rsidRDefault="001E775B" w:rsidP="001E775B">
      <w:pPr>
        <w:spacing w:line="240" w:lineRule="auto"/>
        <w:rPr>
          <w:rFonts w:eastAsia="Arial" w:cs="Arial"/>
          <w:color w:val="000000"/>
          <w:sz w:val="22"/>
          <w:szCs w:val="22"/>
          <w:lang w:eastAsia="zh-TW"/>
        </w:rPr>
      </w:pPr>
    </w:p>
    <w:p w14:paraId="28EA5F37" w14:textId="3474CC6E" w:rsidR="001E775B" w:rsidRPr="00D9614B" w:rsidRDefault="001E775B" w:rsidP="00684C85">
      <w:pPr>
        <w:pBdr>
          <w:bottom w:val="single" w:sz="4" w:space="1" w:color="auto"/>
        </w:pBdr>
        <w:spacing w:line="240" w:lineRule="auto"/>
        <w:rPr>
          <w:rFonts w:eastAsia="Arial" w:cs="Arial"/>
          <w:color w:val="FF0000"/>
          <w:sz w:val="22"/>
          <w:szCs w:val="22"/>
          <w:lang w:eastAsia="zh-TW"/>
        </w:rPr>
      </w:pPr>
      <w:r w:rsidRPr="00D9614B">
        <w:rPr>
          <w:rFonts w:eastAsia="Arial" w:cs="Arial"/>
          <w:color w:val="000000"/>
          <w:sz w:val="22"/>
          <w:szCs w:val="22"/>
          <w:lang w:eastAsia="zh-TW"/>
        </w:rPr>
        <w:t xml:space="preserve">Please outline what </w:t>
      </w:r>
      <w:r w:rsidR="00D9614B">
        <w:rPr>
          <w:rFonts w:eastAsia="Arial" w:cs="Arial"/>
          <w:color w:val="000000"/>
          <w:sz w:val="22"/>
          <w:szCs w:val="22"/>
          <w:lang w:eastAsia="zh-TW"/>
        </w:rPr>
        <w:t>if there are</w:t>
      </w:r>
      <w:r w:rsidRPr="00D9614B">
        <w:rPr>
          <w:rFonts w:eastAsia="Arial" w:cs="Arial"/>
          <w:color w:val="000000"/>
          <w:sz w:val="22"/>
          <w:szCs w:val="22"/>
          <w:lang w:eastAsia="zh-TW"/>
        </w:rPr>
        <w:t xml:space="preserve"> incentive</w:t>
      </w:r>
      <w:r w:rsidR="00D9614B">
        <w:rPr>
          <w:rFonts w:eastAsia="Arial" w:cs="Arial"/>
          <w:color w:val="000000"/>
          <w:sz w:val="22"/>
          <w:szCs w:val="22"/>
          <w:lang w:eastAsia="zh-TW"/>
        </w:rPr>
        <w:t>s</w:t>
      </w:r>
      <w:r w:rsidRPr="00D9614B">
        <w:rPr>
          <w:rFonts w:eastAsia="Arial" w:cs="Arial"/>
          <w:color w:val="000000"/>
          <w:sz w:val="22"/>
          <w:szCs w:val="22"/>
          <w:lang w:eastAsia="zh-TW"/>
        </w:rPr>
        <w:t xml:space="preserve"> or prizes</w:t>
      </w:r>
      <w:bookmarkStart w:id="0" w:name="_GoBack"/>
      <w:bookmarkEnd w:id="0"/>
      <w:r w:rsidRPr="00D9614B">
        <w:rPr>
          <w:rFonts w:eastAsia="Arial" w:cs="Arial"/>
          <w:color w:val="000000"/>
          <w:sz w:val="22"/>
          <w:szCs w:val="22"/>
          <w:lang w:eastAsia="zh-TW"/>
        </w:rPr>
        <w:t xml:space="preserve">, who will receive them and how will they be awarded: </w:t>
      </w:r>
    </w:p>
    <w:p w14:paraId="2509B09D" w14:textId="77777777" w:rsidR="00684C85" w:rsidRPr="00D9614B" w:rsidRDefault="00684C85" w:rsidP="00684C85">
      <w:pPr>
        <w:pBdr>
          <w:bottom w:val="single" w:sz="4" w:space="1" w:color="auto"/>
        </w:pBdr>
        <w:spacing w:line="240" w:lineRule="auto"/>
        <w:rPr>
          <w:rFonts w:eastAsia="Arial" w:cs="Arial"/>
          <w:color w:val="FF0000"/>
          <w:sz w:val="22"/>
          <w:szCs w:val="22"/>
          <w:lang w:eastAsia="zh-TW"/>
        </w:rPr>
      </w:pPr>
    </w:p>
    <w:p w14:paraId="7FC93AEB" w14:textId="06DAE863" w:rsidR="00684C85" w:rsidRPr="00D9614B" w:rsidRDefault="00684C85" w:rsidP="00684C85">
      <w:pPr>
        <w:pBdr>
          <w:bottom w:val="single" w:sz="4" w:space="1" w:color="auto"/>
        </w:pBdr>
        <w:spacing w:line="240" w:lineRule="auto"/>
        <w:rPr>
          <w:rFonts w:eastAsia="Arial" w:cs="Arial"/>
          <w:color w:val="000000" w:themeColor="text1"/>
          <w:sz w:val="22"/>
          <w:szCs w:val="22"/>
          <w:lang w:eastAsia="zh-TW"/>
        </w:rPr>
      </w:pPr>
      <w:r w:rsidRPr="00D9614B">
        <w:rPr>
          <w:rFonts w:eastAsia="Arial" w:cs="Arial"/>
          <w:color w:val="000000" w:themeColor="text1"/>
          <w:sz w:val="22"/>
          <w:szCs w:val="22"/>
          <w:lang w:eastAsia="zh-TW"/>
        </w:rPr>
        <w:t>______________________________________________________________________________</w:t>
      </w:r>
    </w:p>
    <w:p w14:paraId="65E638F0" w14:textId="565A48AE" w:rsidR="00684C85" w:rsidRPr="00D9614B" w:rsidRDefault="00684C85" w:rsidP="00684C85">
      <w:pPr>
        <w:pBdr>
          <w:bottom w:val="single" w:sz="4" w:space="1" w:color="auto"/>
        </w:pBdr>
        <w:spacing w:line="240" w:lineRule="auto"/>
        <w:rPr>
          <w:rFonts w:eastAsia="Arial" w:cs="Arial"/>
          <w:color w:val="FF0000"/>
          <w:sz w:val="22"/>
          <w:szCs w:val="22"/>
          <w:lang w:eastAsia="zh-TW"/>
        </w:rPr>
      </w:pPr>
    </w:p>
    <w:p w14:paraId="4C233ADC" w14:textId="77777777" w:rsidR="00684C85" w:rsidRPr="00D9614B" w:rsidRDefault="00684C85" w:rsidP="00684C85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color w:val="FF0000"/>
          <w:sz w:val="22"/>
          <w:szCs w:val="22"/>
          <w:lang w:eastAsia="zh-TW"/>
        </w:rPr>
      </w:pPr>
    </w:p>
    <w:p w14:paraId="1B9B2525" w14:textId="35C29BEA" w:rsidR="001E775B" w:rsidRPr="00D9614B" w:rsidRDefault="00C57D99" w:rsidP="003A5986">
      <w:pPr>
        <w:spacing w:line="240" w:lineRule="auto"/>
        <w:rPr>
          <w:rFonts w:eastAsia="Arial" w:cs="Arial"/>
          <w:color w:val="000000"/>
          <w:sz w:val="22"/>
          <w:szCs w:val="22"/>
          <w:lang w:eastAsia="zh-TW"/>
        </w:rPr>
      </w:pPr>
      <w:hyperlink r:id="rId8"/>
    </w:p>
    <w:p w14:paraId="7BAF134D" w14:textId="1CCBCB31" w:rsidR="001E775B" w:rsidRPr="00D9614B" w:rsidRDefault="001E775B" w:rsidP="003A5986">
      <w:pPr>
        <w:rPr>
          <w:sz w:val="22"/>
          <w:szCs w:val="22"/>
        </w:rPr>
      </w:pPr>
      <w:r w:rsidRPr="00D9614B">
        <w:rPr>
          <w:sz w:val="22"/>
          <w:szCs w:val="22"/>
        </w:rPr>
        <w:tab/>
      </w:r>
    </w:p>
    <w:p w14:paraId="068476F3" w14:textId="1D3B646D" w:rsidR="001E775B" w:rsidRPr="00D9614B" w:rsidRDefault="00684C85" w:rsidP="001E775B">
      <w:pPr>
        <w:pBdr>
          <w:bottom w:val="single" w:sz="4" w:space="1" w:color="auto"/>
        </w:pBdr>
        <w:spacing w:line="240" w:lineRule="auto"/>
        <w:rPr>
          <w:rFonts w:eastAsia="Arial" w:cs="Arial"/>
          <w:color w:val="000000"/>
          <w:sz w:val="22"/>
          <w:szCs w:val="22"/>
          <w:lang w:eastAsia="zh-TW"/>
        </w:rPr>
      </w:pPr>
      <w:r w:rsidRPr="00D9614B">
        <w:rPr>
          <w:rFonts w:eastAsia="Arial" w:cs="Arial"/>
          <w:color w:val="000000"/>
          <w:sz w:val="22"/>
          <w:szCs w:val="22"/>
          <w:lang w:eastAsia="zh-TW"/>
        </w:rPr>
        <w:t>Please d</w:t>
      </w:r>
      <w:r w:rsidR="001E775B" w:rsidRPr="00D9614B">
        <w:rPr>
          <w:rFonts w:eastAsia="Arial" w:cs="Arial"/>
          <w:color w:val="000000"/>
          <w:sz w:val="22"/>
          <w:szCs w:val="22"/>
          <w:lang w:eastAsia="zh-TW"/>
        </w:rPr>
        <w:t xml:space="preserve">escribe how </w:t>
      </w:r>
      <w:r w:rsidRPr="00D9614B">
        <w:rPr>
          <w:rFonts w:eastAsia="Arial" w:cs="Arial"/>
          <w:color w:val="000000"/>
          <w:sz w:val="22"/>
          <w:szCs w:val="22"/>
          <w:lang w:eastAsia="zh-TW"/>
        </w:rPr>
        <w:t>any</w:t>
      </w:r>
      <w:r w:rsidR="001E775B" w:rsidRPr="00D9614B">
        <w:rPr>
          <w:rFonts w:eastAsia="Arial" w:cs="Arial"/>
          <w:color w:val="000000"/>
          <w:sz w:val="22"/>
          <w:szCs w:val="22"/>
          <w:lang w:eastAsia="zh-TW"/>
        </w:rPr>
        <w:t xml:space="preserve"> proposed incentive</w:t>
      </w:r>
      <w:r w:rsidRPr="00D9614B">
        <w:rPr>
          <w:rFonts w:eastAsia="Arial" w:cs="Arial"/>
          <w:color w:val="000000"/>
          <w:sz w:val="22"/>
          <w:szCs w:val="22"/>
          <w:lang w:eastAsia="zh-TW"/>
        </w:rPr>
        <w:t>s</w:t>
      </w:r>
      <w:r w:rsidR="001E775B" w:rsidRPr="00D9614B">
        <w:rPr>
          <w:rFonts w:eastAsia="Arial" w:cs="Arial"/>
          <w:color w:val="000000"/>
          <w:sz w:val="22"/>
          <w:szCs w:val="22"/>
          <w:lang w:eastAsia="zh-TW"/>
        </w:rPr>
        <w:t xml:space="preserve"> will benefit the project:</w:t>
      </w:r>
    </w:p>
    <w:p w14:paraId="22D3F310" w14:textId="77777777" w:rsidR="001E775B" w:rsidRPr="00D9614B" w:rsidRDefault="001E775B" w:rsidP="001E775B">
      <w:pPr>
        <w:pBdr>
          <w:bottom w:val="single" w:sz="4" w:space="1" w:color="auto"/>
        </w:pBdr>
        <w:spacing w:line="240" w:lineRule="auto"/>
        <w:rPr>
          <w:rFonts w:eastAsia="Arial" w:cs="Arial"/>
          <w:color w:val="000000"/>
          <w:sz w:val="22"/>
          <w:szCs w:val="22"/>
          <w:lang w:eastAsia="zh-TW"/>
        </w:rPr>
      </w:pPr>
    </w:p>
    <w:p w14:paraId="2E7E96DA" w14:textId="77777777" w:rsidR="001E775B" w:rsidRPr="00D9614B" w:rsidRDefault="001E775B" w:rsidP="001E775B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78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1E775B" w:rsidRPr="00684C85" w14:paraId="0E60EF7D" w14:textId="77777777" w:rsidTr="00244B01">
        <w:trPr>
          <w:trHeight w:val="3815"/>
        </w:trPr>
        <w:tc>
          <w:tcPr>
            <w:tcW w:w="10525" w:type="dxa"/>
          </w:tcPr>
          <w:p w14:paraId="496DE776" w14:textId="77777777" w:rsidR="001E775B" w:rsidRPr="00684C85" w:rsidRDefault="001E775B" w:rsidP="00CD232C">
            <w:pPr>
              <w:rPr>
                <w:sz w:val="24"/>
              </w:rPr>
            </w:pPr>
          </w:p>
          <w:p w14:paraId="2448E188" w14:textId="77777777" w:rsidR="00684C85" w:rsidRPr="00D9614B" w:rsidRDefault="001E775B" w:rsidP="00CD232C">
            <w:pPr>
              <w:rPr>
                <w:sz w:val="22"/>
                <w:szCs w:val="22"/>
              </w:rPr>
            </w:pPr>
            <w:r w:rsidRPr="00D9614B">
              <w:rPr>
                <w:sz w:val="22"/>
                <w:szCs w:val="22"/>
              </w:rPr>
              <w:t>Signed</w:t>
            </w:r>
            <w:r w:rsidR="00684C85" w:rsidRPr="00D9614B">
              <w:rPr>
                <w:sz w:val="22"/>
                <w:szCs w:val="22"/>
              </w:rPr>
              <w:t xml:space="preserve"> (academic partner from project team)</w:t>
            </w:r>
            <w:r w:rsidRPr="00D9614B">
              <w:rPr>
                <w:sz w:val="22"/>
                <w:szCs w:val="22"/>
              </w:rPr>
              <w:t xml:space="preserve">:                                                                         </w:t>
            </w:r>
            <w:r w:rsidR="00684C85" w:rsidRPr="00D9614B">
              <w:rPr>
                <w:sz w:val="22"/>
                <w:szCs w:val="22"/>
              </w:rPr>
              <w:t xml:space="preserve">                  </w:t>
            </w:r>
          </w:p>
          <w:p w14:paraId="0A97703B" w14:textId="77777777" w:rsidR="00684C85" w:rsidRPr="00D9614B" w:rsidRDefault="00684C85" w:rsidP="00CD232C">
            <w:pPr>
              <w:rPr>
                <w:sz w:val="22"/>
                <w:szCs w:val="22"/>
              </w:rPr>
            </w:pPr>
          </w:p>
          <w:p w14:paraId="18557189" w14:textId="1B00D927" w:rsidR="001E775B" w:rsidRPr="00D9614B" w:rsidRDefault="001E775B" w:rsidP="00CD232C">
            <w:pPr>
              <w:rPr>
                <w:sz w:val="22"/>
                <w:szCs w:val="22"/>
              </w:rPr>
            </w:pPr>
            <w:r w:rsidRPr="00D9614B">
              <w:rPr>
                <w:sz w:val="22"/>
                <w:szCs w:val="22"/>
              </w:rPr>
              <w:t>Date submitted:</w:t>
            </w:r>
          </w:p>
          <w:p w14:paraId="20F15C2E" w14:textId="77777777" w:rsidR="001E775B" w:rsidRPr="00D9614B" w:rsidRDefault="001E775B" w:rsidP="00CD232C">
            <w:pPr>
              <w:rPr>
                <w:sz w:val="22"/>
                <w:szCs w:val="22"/>
              </w:rPr>
            </w:pPr>
          </w:p>
          <w:p w14:paraId="0CC7D042" w14:textId="4770D664" w:rsidR="001E775B" w:rsidRPr="00D9614B" w:rsidRDefault="001E775B" w:rsidP="00CD232C">
            <w:pPr>
              <w:rPr>
                <w:sz w:val="22"/>
                <w:szCs w:val="22"/>
              </w:rPr>
            </w:pPr>
            <w:r w:rsidRPr="00D9614B">
              <w:rPr>
                <w:sz w:val="22"/>
                <w:szCs w:val="22"/>
              </w:rPr>
              <w:t>Approved by:</w:t>
            </w:r>
          </w:p>
          <w:p w14:paraId="4EDD83FB" w14:textId="77777777" w:rsidR="00244B01" w:rsidRPr="00D9614B" w:rsidRDefault="00244B01" w:rsidP="00CD232C">
            <w:pPr>
              <w:rPr>
                <w:sz w:val="22"/>
                <w:szCs w:val="22"/>
              </w:rPr>
            </w:pPr>
          </w:p>
          <w:p w14:paraId="0BE16B4A" w14:textId="218D7B70" w:rsidR="001E775B" w:rsidRPr="00D9614B" w:rsidRDefault="001E775B" w:rsidP="00CD232C">
            <w:pPr>
              <w:rPr>
                <w:sz w:val="22"/>
                <w:szCs w:val="22"/>
              </w:rPr>
            </w:pPr>
            <w:r w:rsidRPr="00D9614B">
              <w:rPr>
                <w:sz w:val="22"/>
                <w:szCs w:val="22"/>
              </w:rPr>
              <w:t>All budget plans must be submitted and approved by the Director of Student Partnership (or their designate) b</w:t>
            </w:r>
            <w:r w:rsidR="003A5986" w:rsidRPr="00D9614B">
              <w:rPr>
                <w:sz w:val="22"/>
                <w:szCs w:val="22"/>
              </w:rPr>
              <w:t xml:space="preserve">efore expenditure is incurred. Please wait for an email confirmation from the Student Partnership Projects Co-ordinator regarding your funds. </w:t>
            </w:r>
          </w:p>
          <w:p w14:paraId="61DDA071" w14:textId="1711C1C9" w:rsidR="003A5986" w:rsidRPr="00684C85" w:rsidRDefault="001E775B" w:rsidP="00CD232C">
            <w:pPr>
              <w:rPr>
                <w:sz w:val="24"/>
              </w:rPr>
            </w:pPr>
            <w:r w:rsidRPr="00D9614B">
              <w:rPr>
                <w:sz w:val="22"/>
                <w:szCs w:val="22"/>
              </w:rPr>
              <w:t>Expenses claims will not be paid without this approval. Changes to the plan should be agreed with the Student Partnership Projects Co-ordinator in advance of expenditure.</w:t>
            </w:r>
          </w:p>
        </w:tc>
      </w:tr>
    </w:tbl>
    <w:p w14:paraId="1A2B79E6" w14:textId="77777777" w:rsidR="00CB2E25" w:rsidRDefault="00CB2E25"/>
    <w:sectPr w:rsidR="00CB2E25" w:rsidSect="00244B01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D9F5C" w14:textId="77777777" w:rsidR="00C57D99" w:rsidRDefault="00C57D99" w:rsidP="00DA78A8">
      <w:pPr>
        <w:spacing w:line="240" w:lineRule="auto"/>
      </w:pPr>
      <w:r>
        <w:separator/>
      </w:r>
    </w:p>
  </w:endnote>
  <w:endnote w:type="continuationSeparator" w:id="0">
    <w:p w14:paraId="2ECFDC82" w14:textId="77777777" w:rsidR="00C57D99" w:rsidRDefault="00C57D99" w:rsidP="00DA7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2A30" w14:textId="77777777" w:rsidR="00DA78A8" w:rsidRDefault="009C4567">
    <w:pPr>
      <w:pStyle w:val="Footer"/>
    </w:pPr>
    <w:r w:rsidRPr="009C4567">
      <w:rPr>
        <w:rFonts w:cs="Arial"/>
        <w:noProof/>
        <w:color w:val="333333"/>
        <w:lang w:val="en-GB" w:eastAsia="en-GB"/>
      </w:rPr>
      <w:drawing>
        <wp:anchor distT="0" distB="0" distL="114300" distR="114300" simplePos="0" relativeHeight="251665408" behindDoc="0" locked="0" layoutInCell="1" allowOverlap="1" wp14:anchorId="3E2FDA6C" wp14:editId="6D00FCCD">
          <wp:simplePos x="0" y="0"/>
          <wp:positionH relativeFrom="column">
            <wp:posOffset>-440055</wp:posOffset>
          </wp:positionH>
          <wp:positionV relativeFrom="paragraph">
            <wp:posOffset>-100965</wp:posOffset>
          </wp:positionV>
          <wp:extent cx="5727700" cy="719455"/>
          <wp:effectExtent l="0" t="0" r="1270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1A">
      <w:rPr>
        <w:rFonts w:cs="Arial"/>
        <w:noProof/>
        <w:color w:val="333333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97BFA" wp14:editId="6595EEE0">
              <wp:simplePos x="0" y="0"/>
              <wp:positionH relativeFrom="column">
                <wp:posOffset>-981075</wp:posOffset>
              </wp:positionH>
              <wp:positionV relativeFrom="page">
                <wp:posOffset>9951720</wp:posOffset>
              </wp:positionV>
              <wp:extent cx="20116800" cy="899795"/>
              <wp:effectExtent l="0" t="0" r="0" b="0"/>
              <wp:wrapThrough wrapText="bothSides">
                <wp:wrapPolygon edited="0">
                  <wp:start x="0" y="0"/>
                  <wp:lineTo x="0" y="20731"/>
                  <wp:lineTo x="21573" y="20731"/>
                  <wp:lineTo x="21573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0" cy="899795"/>
                      </a:xfrm>
                      <a:prstGeom prst="rect">
                        <a:avLst/>
                      </a:prstGeom>
                      <a:solidFill>
                        <a:srgbClr val="ED4E8C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955814" id="Rectangle 1" o:spid="_x0000_s1026" style="position:absolute;margin-left:-77.25pt;margin-top:783.6pt;width:22in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" fillcolor="#ed4e8c" stroked="f" strokeweight=".5pt">
              <w10:wrap type="through" anchory="page"/>
            </v:rect>
          </w:pict>
        </mc:Fallback>
      </mc:AlternateContent>
    </w:r>
    <w:r w:rsidR="00DA78A8" w:rsidRPr="00DA78A8">
      <w:rPr>
        <w:rFonts w:cs="Arial"/>
        <w:noProof/>
        <w:color w:val="333333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9E509" wp14:editId="64D4660E">
              <wp:simplePos x="0" y="0"/>
              <wp:positionH relativeFrom="column">
                <wp:posOffset>-969264</wp:posOffset>
              </wp:positionH>
              <wp:positionV relativeFrom="paragraph">
                <wp:posOffset>-101473</wp:posOffset>
              </wp:positionV>
              <wp:extent cx="9823450" cy="325120"/>
              <wp:effectExtent l="0" t="0" r="0" b="5715"/>
              <wp:wrapNone/>
              <wp:docPr id="2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D356B" w14:textId="77777777" w:rsidR="00DA78A8" w:rsidRPr="00DA78A8" w:rsidRDefault="00DA78A8" w:rsidP="00DA78A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F9E5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6.3pt;margin-top:-8pt;width:773.5pt;height:2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" filled="f" stroked="f">
              <v:textbox style="mso-fit-shape-to-text:t">
                <w:txbxContent>
                  <w:p w14:paraId="655D356B" w14:textId="77777777" w:rsidR="00DA78A8" w:rsidRPr="00DA78A8" w:rsidRDefault="00DA78A8" w:rsidP="00DA78A8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0E20" w14:textId="77777777" w:rsidR="00C57D99" w:rsidRDefault="00C57D99" w:rsidP="00DA78A8">
      <w:pPr>
        <w:spacing w:line="240" w:lineRule="auto"/>
      </w:pPr>
      <w:r>
        <w:separator/>
      </w:r>
    </w:p>
  </w:footnote>
  <w:footnote w:type="continuationSeparator" w:id="0">
    <w:p w14:paraId="787CBD37" w14:textId="77777777" w:rsidR="00C57D99" w:rsidRDefault="00C57D99" w:rsidP="00DA7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CAF1E" w14:textId="77777777" w:rsidR="00DA78A8" w:rsidRDefault="008F6160">
    <w:pPr>
      <w:pStyle w:val="Header"/>
    </w:pPr>
    <w:r w:rsidRPr="00DA78A8">
      <w:rPr>
        <w:rFonts w:cs="Arial"/>
        <w:noProof/>
        <w:color w:val="333333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B260E8" wp14:editId="193C6D0A">
              <wp:simplePos x="0" y="0"/>
              <wp:positionH relativeFrom="column">
                <wp:posOffset>3714750</wp:posOffset>
              </wp:positionH>
              <wp:positionV relativeFrom="paragraph">
                <wp:posOffset>0</wp:posOffset>
              </wp:positionV>
              <wp:extent cx="9823450" cy="325120"/>
              <wp:effectExtent l="0" t="0" r="0" b="5715"/>
              <wp:wrapNone/>
              <wp:docPr id="8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C147B" w14:textId="77777777" w:rsidR="008F6160" w:rsidRPr="00DA78A8" w:rsidRDefault="008F6160" w:rsidP="008F616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B260E8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292.5pt;margin-top:0;width:773.5pt;height:2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" filled="f" stroked="f">
              <v:textbox style="mso-fit-shape-to-text:t">
                <w:txbxContent>
                  <w:p w14:paraId="435C147B" w14:textId="77777777" w:rsidR="008F6160" w:rsidRPr="00DA78A8" w:rsidRDefault="008F6160" w:rsidP="008F6160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3890"/>
    <w:multiLevelType w:val="multilevel"/>
    <w:tmpl w:val="2D903CF4"/>
    <w:lvl w:ilvl="0">
      <w:start w:val="1"/>
      <w:numFmt w:val="decimal"/>
      <w:lvlText w:val="%1."/>
      <w:lvlJc w:val="left"/>
      <w:pPr>
        <w:ind w:left="360" w:firstLine="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D674D"/>
    <w:rsid w:val="00146D0D"/>
    <w:rsid w:val="001E775B"/>
    <w:rsid w:val="002269DF"/>
    <w:rsid w:val="002365BF"/>
    <w:rsid w:val="00244B01"/>
    <w:rsid w:val="003040D4"/>
    <w:rsid w:val="0031420A"/>
    <w:rsid w:val="00320DD9"/>
    <w:rsid w:val="003A5986"/>
    <w:rsid w:val="004014B1"/>
    <w:rsid w:val="0043211F"/>
    <w:rsid w:val="004A1240"/>
    <w:rsid w:val="0056010B"/>
    <w:rsid w:val="00576840"/>
    <w:rsid w:val="005A37E2"/>
    <w:rsid w:val="005D2913"/>
    <w:rsid w:val="00684C85"/>
    <w:rsid w:val="006C6F58"/>
    <w:rsid w:val="0076013D"/>
    <w:rsid w:val="0079183D"/>
    <w:rsid w:val="00802C81"/>
    <w:rsid w:val="008665EA"/>
    <w:rsid w:val="008F6160"/>
    <w:rsid w:val="009C4567"/>
    <w:rsid w:val="00A32F2E"/>
    <w:rsid w:val="00A41400"/>
    <w:rsid w:val="00AE5BB5"/>
    <w:rsid w:val="00B56030"/>
    <w:rsid w:val="00C517DF"/>
    <w:rsid w:val="00C57D99"/>
    <w:rsid w:val="00CB2E25"/>
    <w:rsid w:val="00CD232C"/>
    <w:rsid w:val="00CE0CFC"/>
    <w:rsid w:val="00D15859"/>
    <w:rsid w:val="00D61161"/>
    <w:rsid w:val="00D91820"/>
    <w:rsid w:val="00D9614B"/>
    <w:rsid w:val="00DA78A8"/>
    <w:rsid w:val="00DF075C"/>
    <w:rsid w:val="00E3256C"/>
    <w:rsid w:val="00E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97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160"/>
    <w:pPr>
      <w:spacing w:line="240" w:lineRule="atLeast"/>
    </w:pPr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8A8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8A8"/>
  </w:style>
  <w:style w:type="paragraph" w:styleId="Footer">
    <w:name w:val="footer"/>
    <w:basedOn w:val="Normal"/>
    <w:link w:val="FooterChar"/>
    <w:uiPriority w:val="99"/>
    <w:unhideWhenUsed/>
    <w:rsid w:val="00DA78A8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78A8"/>
  </w:style>
  <w:style w:type="paragraph" w:styleId="NormalWeb">
    <w:name w:val="Normal (Web)"/>
    <w:basedOn w:val="Normal"/>
    <w:uiPriority w:val="99"/>
    <w:semiHidden/>
    <w:unhideWhenUsed/>
    <w:rsid w:val="00DA78A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76840"/>
    <w:pPr>
      <w:ind w:left="720"/>
      <w:contextualSpacing/>
    </w:pPr>
  </w:style>
  <w:style w:type="table" w:styleId="TableGrid">
    <w:name w:val="Table Grid"/>
    <w:basedOn w:val="TableNormal"/>
    <w:uiPriority w:val="59"/>
    <w:rsid w:val="001E775B"/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eapfoundation.com/studyskills/learningcycle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Moonisah Bajwa</dc:creator>
  <cp:keywords/>
  <dc:description/>
  <cp:lastModifiedBy>Microsoft Office User</cp:lastModifiedBy>
  <cp:revision>6</cp:revision>
  <dcterms:created xsi:type="dcterms:W3CDTF">2018-10-29T05:24:00Z</dcterms:created>
  <dcterms:modified xsi:type="dcterms:W3CDTF">2020-06-23T09:33:00Z</dcterms:modified>
</cp:coreProperties>
</file>